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0" w:rsidRPr="00007235" w:rsidRDefault="00B10DC0" w:rsidP="00B1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>
        <w:rPr>
          <w:rFonts w:ascii="Times New Roman" w:hAnsi="Times New Roman" w:cs="Times New Roman"/>
          <w:b/>
          <w:sz w:val="24"/>
          <w:szCs w:val="24"/>
        </w:rPr>
        <w:t xml:space="preserve">GÜREŞ </w:t>
      </w:r>
      <w:r w:rsidRPr="00007235">
        <w:rPr>
          <w:rFonts w:ascii="Times New Roman" w:hAnsi="Times New Roman" w:cs="Times New Roman"/>
          <w:b/>
          <w:sz w:val="24"/>
          <w:szCs w:val="24"/>
        </w:rPr>
        <w:t>FEDERASYONU BAŞKANLIĞI</w:t>
      </w:r>
    </w:p>
    <w:p w:rsidR="00B10DC0" w:rsidRPr="00007235" w:rsidRDefault="006C344D" w:rsidP="00B1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OLAĞANÜSTÜ GENEL </w:t>
      </w:r>
      <w:r w:rsidR="00B10DC0" w:rsidRPr="00007235">
        <w:rPr>
          <w:rFonts w:ascii="Times New Roman" w:hAnsi="Times New Roman" w:cs="Times New Roman"/>
          <w:b/>
          <w:sz w:val="24"/>
          <w:szCs w:val="24"/>
        </w:rPr>
        <w:t>KURUL ÇAĞRISI VE GÜNDEMİ</w:t>
      </w:r>
    </w:p>
    <w:p w:rsidR="00B10DC0" w:rsidRPr="00007235" w:rsidRDefault="00B10DC0" w:rsidP="00B1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C0" w:rsidRPr="001A70DD" w:rsidRDefault="00B10DC0" w:rsidP="00B10DC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DD">
        <w:rPr>
          <w:rFonts w:ascii="Times New Roman" w:hAnsi="Times New Roman" w:cs="Times New Roman"/>
          <w:sz w:val="24"/>
          <w:szCs w:val="24"/>
        </w:rPr>
        <w:t xml:space="preserve">Yönetim Kurulumuzun </w:t>
      </w:r>
      <w:r w:rsidR="0026484C" w:rsidRPr="0026484C">
        <w:rPr>
          <w:rFonts w:ascii="Times New Roman" w:hAnsi="Times New Roman" w:cs="Times New Roman"/>
          <w:sz w:val="24"/>
          <w:szCs w:val="24"/>
        </w:rPr>
        <w:t>24</w:t>
      </w:r>
      <w:r w:rsidRPr="0026484C">
        <w:rPr>
          <w:rFonts w:ascii="Times New Roman" w:hAnsi="Times New Roman" w:cs="Times New Roman"/>
          <w:sz w:val="24"/>
          <w:szCs w:val="24"/>
        </w:rPr>
        <w:t>.0</w:t>
      </w:r>
      <w:r w:rsidR="0026484C" w:rsidRPr="0026484C">
        <w:rPr>
          <w:rFonts w:ascii="Times New Roman" w:hAnsi="Times New Roman" w:cs="Times New Roman"/>
          <w:sz w:val="24"/>
          <w:szCs w:val="24"/>
        </w:rPr>
        <w:t>2</w:t>
      </w:r>
      <w:r w:rsidRPr="0026484C">
        <w:rPr>
          <w:rFonts w:ascii="Times New Roman" w:hAnsi="Times New Roman" w:cs="Times New Roman"/>
          <w:sz w:val="24"/>
          <w:szCs w:val="24"/>
        </w:rPr>
        <w:t>.201</w:t>
      </w:r>
      <w:r w:rsidR="0026484C" w:rsidRPr="0026484C">
        <w:rPr>
          <w:rFonts w:ascii="Times New Roman" w:hAnsi="Times New Roman" w:cs="Times New Roman"/>
          <w:sz w:val="24"/>
          <w:szCs w:val="24"/>
        </w:rPr>
        <w:t>5</w:t>
      </w:r>
      <w:r w:rsidRPr="0026484C">
        <w:rPr>
          <w:rFonts w:ascii="Times New Roman" w:hAnsi="Times New Roman" w:cs="Times New Roman"/>
          <w:sz w:val="24"/>
          <w:szCs w:val="24"/>
        </w:rPr>
        <w:t xml:space="preserve"> tarih ve </w:t>
      </w:r>
      <w:r w:rsidR="0026484C" w:rsidRPr="0026484C">
        <w:rPr>
          <w:rFonts w:ascii="Times New Roman" w:hAnsi="Times New Roman" w:cs="Times New Roman"/>
          <w:sz w:val="24"/>
          <w:szCs w:val="24"/>
        </w:rPr>
        <w:t>60</w:t>
      </w:r>
      <w:r w:rsidRPr="0026484C">
        <w:rPr>
          <w:rFonts w:ascii="Times New Roman" w:hAnsi="Times New Roman" w:cs="Times New Roman"/>
          <w:sz w:val="24"/>
          <w:szCs w:val="24"/>
        </w:rPr>
        <w:t xml:space="preserve"> sıra numaralı</w:t>
      </w:r>
      <w:r w:rsidRPr="001A70DD">
        <w:rPr>
          <w:rFonts w:ascii="Times New Roman" w:hAnsi="Times New Roman" w:cs="Times New Roman"/>
          <w:sz w:val="24"/>
          <w:szCs w:val="24"/>
        </w:rPr>
        <w:t xml:space="preserve"> kararı ile Bağımsız Spor Federasyonlarının Çalışma Usul ve Esasları Hakkında Yönetmelik hükümleri ve Federasyonumuz Ana Statüsü'nün ilgili maddeleri doğrultusunda Türkiye Güreş Federasyonu'nun </w:t>
      </w:r>
      <w:r w:rsidR="006C344D">
        <w:rPr>
          <w:rFonts w:ascii="Times New Roman" w:hAnsi="Times New Roman" w:cs="Times New Roman"/>
          <w:sz w:val="24"/>
          <w:szCs w:val="24"/>
        </w:rPr>
        <w:t xml:space="preserve">Olağanüstü </w:t>
      </w:r>
      <w:r w:rsidRPr="001A70DD">
        <w:rPr>
          <w:rFonts w:ascii="Times New Roman" w:hAnsi="Times New Roman" w:cs="Times New Roman"/>
          <w:sz w:val="24"/>
          <w:szCs w:val="24"/>
        </w:rPr>
        <w:t xml:space="preserve">Genel Kurulu </w:t>
      </w:r>
      <w:r w:rsidR="006C344D">
        <w:rPr>
          <w:rFonts w:ascii="Times New Roman" w:hAnsi="Times New Roman" w:cs="Times New Roman"/>
          <w:sz w:val="24"/>
          <w:szCs w:val="24"/>
        </w:rPr>
        <w:t xml:space="preserve">08 Nisan </w:t>
      </w:r>
      <w:r w:rsidRPr="001A70DD">
        <w:rPr>
          <w:rFonts w:ascii="Times New Roman" w:hAnsi="Times New Roman" w:cs="Times New Roman"/>
          <w:sz w:val="24"/>
          <w:szCs w:val="24"/>
        </w:rPr>
        <w:t>201</w:t>
      </w:r>
      <w:r w:rsidR="006C344D">
        <w:rPr>
          <w:rFonts w:ascii="Times New Roman" w:hAnsi="Times New Roman" w:cs="Times New Roman"/>
          <w:sz w:val="24"/>
          <w:szCs w:val="24"/>
        </w:rPr>
        <w:t>5</w:t>
      </w:r>
      <w:r w:rsidRPr="001A70DD">
        <w:rPr>
          <w:rFonts w:ascii="Times New Roman" w:hAnsi="Times New Roman" w:cs="Times New Roman"/>
          <w:sz w:val="24"/>
          <w:szCs w:val="24"/>
        </w:rPr>
        <w:t xml:space="preserve"> </w:t>
      </w:r>
      <w:r w:rsidR="006C344D">
        <w:rPr>
          <w:rFonts w:ascii="Times New Roman" w:hAnsi="Times New Roman" w:cs="Times New Roman"/>
          <w:sz w:val="24"/>
          <w:szCs w:val="24"/>
        </w:rPr>
        <w:t xml:space="preserve">Çarşamba </w:t>
      </w:r>
      <w:r w:rsidRPr="001A70DD">
        <w:rPr>
          <w:rFonts w:ascii="Times New Roman" w:hAnsi="Times New Roman" w:cs="Times New Roman"/>
          <w:sz w:val="24"/>
          <w:szCs w:val="24"/>
        </w:rPr>
        <w:t>günü Ankara "</w:t>
      </w:r>
      <w:proofErr w:type="spellStart"/>
      <w:r w:rsidRPr="001A70DD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1A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DD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1A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DD">
        <w:rPr>
          <w:rFonts w:ascii="Times New Roman" w:hAnsi="Times New Roman" w:cs="Times New Roman"/>
          <w:sz w:val="24"/>
          <w:szCs w:val="24"/>
        </w:rPr>
        <w:t>Çukurambar</w:t>
      </w:r>
      <w:proofErr w:type="spellEnd"/>
      <w:r w:rsidRPr="001A70DD">
        <w:rPr>
          <w:rFonts w:ascii="Times New Roman" w:hAnsi="Times New Roman" w:cs="Times New Roman"/>
          <w:sz w:val="24"/>
          <w:szCs w:val="24"/>
        </w:rPr>
        <w:t xml:space="preserve">" </w:t>
      </w:r>
      <w:r w:rsidRPr="001A70DD">
        <w:rPr>
          <w:bCs/>
          <w:i/>
        </w:rPr>
        <w:t xml:space="preserve">[İşçi Blokları Mahallesi Muhsin YAZICIOĞLU Caddesi 1484 Sokak No:3 Konya Yolu (Enerji Piyasası Düzenleme Kurumu Yanı) </w:t>
      </w:r>
      <w:proofErr w:type="spellStart"/>
      <w:r w:rsidRPr="001A70DD">
        <w:rPr>
          <w:bCs/>
          <w:i/>
        </w:rPr>
        <w:t>Yüzüncüyil</w:t>
      </w:r>
      <w:proofErr w:type="spellEnd"/>
      <w:r w:rsidRPr="001A70DD">
        <w:rPr>
          <w:bCs/>
          <w:i/>
        </w:rPr>
        <w:t xml:space="preserve"> / Ankara]</w:t>
      </w:r>
      <w:r w:rsidRPr="001A70DD">
        <w:rPr>
          <w:rFonts w:ascii="Times New Roman" w:hAnsi="Times New Roman" w:cs="Times New Roman"/>
          <w:sz w:val="24"/>
          <w:szCs w:val="24"/>
        </w:rPr>
        <w:t xml:space="preserve"> saat 10.00' da aşağıda yer alan gündem maddelerini görüşmek üzere toplantıya çağrılmasına, bu toplantıda yeter</w:t>
      </w:r>
      <w:r w:rsidR="006C344D">
        <w:rPr>
          <w:rFonts w:ascii="Times New Roman" w:hAnsi="Times New Roman" w:cs="Times New Roman"/>
          <w:sz w:val="24"/>
          <w:szCs w:val="24"/>
        </w:rPr>
        <w:t>li</w:t>
      </w:r>
      <w:r w:rsidRPr="001A70DD">
        <w:rPr>
          <w:rFonts w:ascii="Times New Roman" w:hAnsi="Times New Roman" w:cs="Times New Roman"/>
          <w:sz w:val="24"/>
          <w:szCs w:val="24"/>
        </w:rPr>
        <w:t xml:space="preserve"> çoğunluğun sağlanamaması durumunda bir sonraki toplantının </w:t>
      </w:r>
      <w:r w:rsidR="006C344D">
        <w:rPr>
          <w:rFonts w:ascii="Times New Roman" w:hAnsi="Times New Roman" w:cs="Times New Roman"/>
          <w:sz w:val="24"/>
          <w:szCs w:val="24"/>
        </w:rPr>
        <w:t>09</w:t>
      </w:r>
      <w:r w:rsidRPr="001A70DD">
        <w:rPr>
          <w:rFonts w:ascii="Times New Roman" w:hAnsi="Times New Roman" w:cs="Times New Roman"/>
          <w:sz w:val="24"/>
          <w:szCs w:val="24"/>
        </w:rPr>
        <w:t xml:space="preserve"> </w:t>
      </w:r>
      <w:r w:rsidR="006C344D">
        <w:rPr>
          <w:rFonts w:ascii="Times New Roman" w:hAnsi="Times New Roman" w:cs="Times New Roman"/>
          <w:sz w:val="24"/>
          <w:szCs w:val="24"/>
        </w:rPr>
        <w:t>Nisan 2015</w:t>
      </w:r>
      <w:r w:rsidRPr="001A70DD">
        <w:rPr>
          <w:rFonts w:ascii="Times New Roman" w:hAnsi="Times New Roman" w:cs="Times New Roman"/>
          <w:sz w:val="24"/>
          <w:szCs w:val="24"/>
        </w:rPr>
        <w:t xml:space="preserve"> P</w:t>
      </w:r>
      <w:r w:rsidR="006C344D">
        <w:rPr>
          <w:rFonts w:ascii="Times New Roman" w:hAnsi="Times New Roman" w:cs="Times New Roman"/>
          <w:sz w:val="24"/>
          <w:szCs w:val="24"/>
        </w:rPr>
        <w:t>erşembe</w:t>
      </w:r>
      <w:r w:rsidRPr="001A70DD">
        <w:rPr>
          <w:rFonts w:ascii="Times New Roman" w:hAnsi="Times New Roman" w:cs="Times New Roman"/>
          <w:sz w:val="24"/>
          <w:szCs w:val="24"/>
        </w:rPr>
        <w:t xml:space="preserve"> günü aynı yer ve saatte çoğunluk aranmaksızın yapılmasına karar verilmiştir.</w:t>
      </w:r>
    </w:p>
    <w:p w:rsidR="00B10DC0" w:rsidRPr="001A70DD" w:rsidRDefault="006C344D" w:rsidP="00B10DC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Olağanüstü </w:t>
      </w:r>
      <w:r w:rsidR="00B10DC0" w:rsidRPr="001A70DD">
        <w:rPr>
          <w:rFonts w:ascii="Times New Roman" w:hAnsi="Times New Roman" w:cs="Times New Roman"/>
          <w:sz w:val="24"/>
          <w:szCs w:val="24"/>
        </w:rPr>
        <w:t>Genel Kurul duyuruları https://sgm.gsb.gov.tr ve www.</w:t>
      </w:r>
      <w:proofErr w:type="spellStart"/>
      <w:r w:rsidR="00B10DC0" w:rsidRPr="001A70DD">
        <w:rPr>
          <w:rFonts w:ascii="Times New Roman" w:hAnsi="Times New Roman" w:cs="Times New Roman"/>
          <w:sz w:val="24"/>
          <w:szCs w:val="24"/>
        </w:rPr>
        <w:t>tgf</w:t>
      </w:r>
      <w:proofErr w:type="spellEnd"/>
      <w:r w:rsidR="00B10DC0" w:rsidRPr="001A70DD">
        <w:rPr>
          <w:rFonts w:ascii="Times New Roman" w:hAnsi="Times New Roman" w:cs="Times New Roman"/>
          <w:sz w:val="24"/>
          <w:szCs w:val="24"/>
        </w:rPr>
        <w:t>.gov.tr adreslerinden yapılacaktır.</w:t>
      </w:r>
    </w:p>
    <w:p w:rsidR="00B10DC0" w:rsidRDefault="00B10DC0" w:rsidP="00B10DC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Delegelerin kayıt iş</w:t>
      </w:r>
      <w:r>
        <w:rPr>
          <w:rFonts w:ascii="Times New Roman" w:hAnsi="Times New Roman" w:cs="Times New Roman"/>
          <w:sz w:val="24"/>
          <w:szCs w:val="24"/>
        </w:rPr>
        <w:t>lemleri Genel Kurul günü Saat: 09.</w:t>
      </w:r>
      <w:r w:rsidRPr="00007235">
        <w:rPr>
          <w:rFonts w:ascii="Times New Roman" w:hAnsi="Times New Roman" w:cs="Times New Roman"/>
          <w:sz w:val="24"/>
          <w:szCs w:val="24"/>
        </w:rPr>
        <w:t>00-1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007235">
        <w:rPr>
          <w:rFonts w:ascii="Times New Roman" w:hAnsi="Times New Roman" w:cs="Times New Roman"/>
          <w:sz w:val="24"/>
          <w:szCs w:val="24"/>
        </w:rPr>
        <w:t>00 saatleri arası yapılacak olup, kimlik ibraz etmek zorunludur.</w:t>
      </w:r>
    </w:p>
    <w:p w:rsidR="00B10DC0" w:rsidRPr="00007235" w:rsidRDefault="00B10DC0" w:rsidP="00B1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DC0" w:rsidRDefault="00B10DC0" w:rsidP="00B10D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Genel Kurul üyelerine duyurulur.</w:t>
      </w:r>
    </w:p>
    <w:p w:rsidR="00A67E74" w:rsidRDefault="00A67E74" w:rsidP="00B10DC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C0" w:rsidRPr="00007235" w:rsidRDefault="00B10DC0" w:rsidP="00B10DC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Türkiye Güreş Federasyonu</w:t>
      </w:r>
    </w:p>
    <w:p w:rsidR="00B10DC0" w:rsidRPr="00007235" w:rsidRDefault="00B10DC0" w:rsidP="00B10DC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B10DC0" w:rsidRDefault="00B10DC0" w:rsidP="00B1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GÜNDEM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1- Yoklama (Delegelerin Kayıt İşlemlerinin Yapılması)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2- Açılış, Saygı Duruşu, İstiklal Marşı;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3- Genel Kurul Başkanlık Divanı kurulu seçimi, Divan Kuruluna toplantı tutanağının 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imzalanması için yetki verilmesi,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4- Gündem maddelerinin okunması ve oylanması,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5- Yönetim Kurulu </w:t>
      </w:r>
      <w:r w:rsidR="006A282F">
        <w:rPr>
          <w:rFonts w:ascii="Times New Roman" w:hAnsi="Times New Roman" w:cs="Times New Roman"/>
          <w:sz w:val="24"/>
          <w:szCs w:val="24"/>
        </w:rPr>
        <w:t>16.10.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6A282F">
        <w:rPr>
          <w:rFonts w:ascii="Times New Roman" w:hAnsi="Times New Roman" w:cs="Times New Roman"/>
          <w:sz w:val="24"/>
          <w:szCs w:val="24"/>
        </w:rPr>
        <w:t xml:space="preserve"> - 28.02.2015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35">
        <w:rPr>
          <w:rFonts w:ascii="Times New Roman" w:hAnsi="Times New Roman" w:cs="Times New Roman"/>
          <w:sz w:val="24"/>
          <w:szCs w:val="24"/>
        </w:rPr>
        <w:t>Dönem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7235">
        <w:rPr>
          <w:rFonts w:ascii="Times New Roman" w:hAnsi="Times New Roman" w:cs="Times New Roman"/>
          <w:sz w:val="24"/>
          <w:szCs w:val="24"/>
        </w:rPr>
        <w:t xml:space="preserve"> Faaliyet Raporlarının okunması, oylanması ve ibrası,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6- Denetim Kurulu </w:t>
      </w:r>
      <w:r w:rsidR="006A282F">
        <w:rPr>
          <w:rFonts w:ascii="Times New Roman" w:hAnsi="Times New Roman" w:cs="Times New Roman"/>
          <w:sz w:val="24"/>
          <w:szCs w:val="24"/>
        </w:rPr>
        <w:t>16.10.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6A282F">
        <w:rPr>
          <w:rFonts w:ascii="Times New Roman" w:hAnsi="Times New Roman" w:cs="Times New Roman"/>
          <w:sz w:val="24"/>
          <w:szCs w:val="24"/>
        </w:rPr>
        <w:t xml:space="preserve">- 31.12.2014 ve 01.01.2015 - 11.03.2015 </w:t>
      </w:r>
      <w:r w:rsidRPr="00007235">
        <w:rPr>
          <w:rFonts w:ascii="Times New Roman" w:hAnsi="Times New Roman" w:cs="Times New Roman"/>
          <w:sz w:val="24"/>
          <w:szCs w:val="24"/>
        </w:rPr>
        <w:t>Dönem</w:t>
      </w:r>
      <w:r w:rsidR="006A282F">
        <w:rPr>
          <w:rFonts w:ascii="Times New Roman" w:hAnsi="Times New Roman" w:cs="Times New Roman"/>
          <w:sz w:val="24"/>
          <w:szCs w:val="24"/>
        </w:rPr>
        <w:t>leri</w:t>
      </w:r>
      <w:r w:rsidRPr="00007235">
        <w:rPr>
          <w:rFonts w:ascii="Times New Roman" w:hAnsi="Times New Roman" w:cs="Times New Roman"/>
          <w:sz w:val="24"/>
          <w:szCs w:val="24"/>
        </w:rPr>
        <w:t xml:space="preserve"> Raporlarının okunması, oylanması ve ibrası,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7- Gelecek Dönem; 2015-2016 yılları tahmini faaliyet programlarının ve 2015-2016 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yılları bütçelerinin okunması, müzakeresi ve oylanması, Bütçe harcama kalemleri 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 xml:space="preserve">arasında değişiklik yapma ve uluslararası federasyonlara mali taahhütlerde bulunma </w:t>
      </w:r>
    </w:p>
    <w:p w:rsidR="00B10DC0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konusunda Yönetim Kuruluna yetki verilmesi;</w:t>
      </w:r>
    </w:p>
    <w:p w:rsidR="00B10DC0" w:rsidRPr="00007235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Yabancı federasyonlarla yapılacak protokol, karşılıklı anlaşmalar gereği yönetim kuruluna harcama yetkisi verilmesi,</w:t>
      </w:r>
    </w:p>
    <w:p w:rsidR="00B10DC0" w:rsidRDefault="00B10DC0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235">
        <w:rPr>
          <w:rFonts w:ascii="Times New Roman" w:hAnsi="Times New Roman" w:cs="Times New Roman"/>
          <w:sz w:val="24"/>
          <w:szCs w:val="24"/>
        </w:rPr>
        <w:t>8- Taşınmaz mal alımı/satımı ve kiralanması için Yönetim Kuruluna yetki verilmesi,</w:t>
      </w:r>
    </w:p>
    <w:p w:rsidR="006A282F" w:rsidRDefault="006A282F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Başkan Adaylarının konuşması,</w:t>
      </w:r>
    </w:p>
    <w:p w:rsidR="006A282F" w:rsidRDefault="006A282F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10-Seçim</w:t>
      </w:r>
    </w:p>
    <w:p w:rsidR="006A282F" w:rsidRDefault="006A282F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="009935FB">
        <w:rPr>
          <w:rFonts w:ascii="Times New Roman" w:hAnsi="Times New Roman" w:cs="Times New Roman"/>
          <w:sz w:val="24"/>
          <w:szCs w:val="24"/>
        </w:rPr>
        <w:t xml:space="preserve"> Sandıkların kapatılması, oyların tasnifi, sonucun belirlenmesi ve tutanak düzenlenerek seçim sonucunun</w:t>
      </w:r>
      <w:r>
        <w:rPr>
          <w:rFonts w:ascii="Times New Roman" w:hAnsi="Times New Roman" w:cs="Times New Roman"/>
          <w:sz w:val="24"/>
          <w:szCs w:val="24"/>
        </w:rPr>
        <w:t xml:space="preserve"> açıklanması,</w:t>
      </w:r>
    </w:p>
    <w:p w:rsidR="006A282F" w:rsidRPr="00007235" w:rsidRDefault="006A282F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</w:t>
      </w:r>
      <w:r w:rsidR="000A4FA6" w:rsidRPr="000A4FA6">
        <w:rPr>
          <w:rFonts w:ascii="Times New Roman" w:hAnsi="Times New Roman" w:cs="Times New Roman"/>
          <w:sz w:val="24"/>
          <w:szCs w:val="24"/>
        </w:rPr>
        <w:t xml:space="preserve"> </w:t>
      </w:r>
      <w:r w:rsidR="000A4FA6" w:rsidRPr="00007235">
        <w:rPr>
          <w:rFonts w:ascii="Times New Roman" w:hAnsi="Times New Roman" w:cs="Times New Roman"/>
          <w:sz w:val="24"/>
          <w:szCs w:val="24"/>
        </w:rPr>
        <w:t>Dilek ve Temenniler, Başkanın teşekkür konuşması,</w:t>
      </w:r>
    </w:p>
    <w:p w:rsidR="00B10DC0" w:rsidRDefault="000A4FA6" w:rsidP="00B1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0DC0" w:rsidRPr="00007235">
        <w:rPr>
          <w:rFonts w:ascii="Times New Roman" w:hAnsi="Times New Roman" w:cs="Times New Roman"/>
          <w:sz w:val="24"/>
          <w:szCs w:val="24"/>
        </w:rPr>
        <w:t>- Kapanış;</w:t>
      </w:r>
    </w:p>
    <w:p w:rsidR="001516CA" w:rsidRDefault="001516CA"/>
    <w:sectPr w:rsidR="001516CA" w:rsidSect="009935F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DBE"/>
    <w:multiLevelType w:val="hybridMultilevel"/>
    <w:tmpl w:val="5FB2AE98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DC0"/>
    <w:rsid w:val="000A4FA6"/>
    <w:rsid w:val="001516CA"/>
    <w:rsid w:val="001C1B3F"/>
    <w:rsid w:val="0026484C"/>
    <w:rsid w:val="003232A6"/>
    <w:rsid w:val="00482E6D"/>
    <w:rsid w:val="006A282F"/>
    <w:rsid w:val="006C344D"/>
    <w:rsid w:val="009935FB"/>
    <w:rsid w:val="00A67E74"/>
    <w:rsid w:val="00B10DC0"/>
    <w:rsid w:val="00E5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2014-10-15T11:45:00Z</cp:lastPrinted>
  <dcterms:created xsi:type="dcterms:W3CDTF">2014-10-15T08:52:00Z</dcterms:created>
  <dcterms:modified xsi:type="dcterms:W3CDTF">2015-03-05T14:17:00Z</dcterms:modified>
</cp:coreProperties>
</file>